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BF06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1" name="图片 1" descr="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2" name="图片 2" descr="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3" name="图片 3" descr="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4" name="图片 4" descr="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5" name="图片 5" descr="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6" name="图片 6" descr="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7" name="图片 7" descr="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8" name="图片 8" descr="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9" name="图片 9" descr="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10" name="图片 10" descr="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11" name="图片 11" descr="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12" name="图片 12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13" name="图片 13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14" name="图片 14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15" name="图片 15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16" name="图片 16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17" name="图片 17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18" name="图片 18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19" name="图片 19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20" name="图片 20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21" name="图片 21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22" name="图片 22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23" name="图片 23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24" name="图片 24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25" name="图片 25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26" name="图片 26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27" name="图片 27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28" name="图片 28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29" name="图片 29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30" name="图片 30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0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31" name="图片 31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0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32" name="图片 3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0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33" name="图片 33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0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34" name="图片 3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0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35" name="图片 3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0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36" name="图片 3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0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3945"/>
            <wp:effectExtent l="0" t="0" r="5080" b="3175"/>
            <wp:docPr id="37" name="图片 3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0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893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2025-03-07T06:44:20Z</dcterms:created>
  <dc:creator>DELL</dc:creator>
  <cp:lastModifiedBy>Exdous rivière</cp:lastModifiedBy>
  <dcterms:modified xsi:type="dcterms:W3CDTF">2025-03-07T06:45:22Z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eyJoZGlkIjoiMmYzYzY2NzUxMWIyNDkyNTAzMTI0MWQ4MGY2ODQ0ODMiLCJ1c2VySWQiOiIzNDI4MjE0MDQifQ==</vt:lpwstr>
  </property>
  <property fmtid="{D5CDD505-2E9C-101B-9397-08002B2CF9AE}" pid="4" name="ICV">
    <vt:lpwstr>A89A47C18B324B4D96B744BD8475EF78_12</vt:lpwstr>
  </property>
</Properties>
</file>